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D05D" w14:textId="77777777" w:rsidR="007A339D" w:rsidRPr="00A76B5D" w:rsidRDefault="007A339D" w:rsidP="00A76B5D">
      <w:pPr>
        <w:pStyle w:val="a5"/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</w:pPr>
      <w:r w:rsidRPr="00A76B5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  <w:t>МИНИСТЕРСТВО НА ОБРАЗОВАНИЕТО И НАУКАТА</w:t>
      </w:r>
    </w:p>
    <w:p w14:paraId="6FE14025" w14:textId="77777777" w:rsidR="00C81BF8" w:rsidRPr="00A76B5D" w:rsidRDefault="00C81BF8" w:rsidP="00A76B5D">
      <w:pPr>
        <w:jc w:val="center"/>
      </w:pPr>
    </w:p>
    <w:p w14:paraId="2F66CCC5" w14:textId="78B2B28A" w:rsidR="00CF242A" w:rsidRPr="00CF242A" w:rsidRDefault="00CF242A" w:rsidP="00CF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8564544"/>
      <w:r w:rsidRPr="00CF242A">
        <w:rPr>
          <w:rFonts w:ascii="Times New Roman" w:hAnsi="Times New Roman" w:cs="Times New Roman"/>
          <w:b/>
          <w:sz w:val="28"/>
          <w:szCs w:val="28"/>
        </w:rPr>
        <w:t xml:space="preserve">Списък за допуснатите кандидати </w:t>
      </w:r>
      <w:r w:rsidR="00B63997" w:rsidRPr="00B63997">
        <w:rPr>
          <w:rFonts w:ascii="Times New Roman" w:hAnsi="Times New Roman" w:cs="Times New Roman"/>
          <w:b/>
          <w:sz w:val="28"/>
          <w:szCs w:val="28"/>
        </w:rPr>
        <w:t xml:space="preserve">за длъжността </w:t>
      </w:r>
      <w:r w:rsidR="00093A70" w:rsidRPr="00093A70">
        <w:rPr>
          <w:rFonts w:ascii="Times New Roman" w:eastAsia="Times New Roman" w:hAnsi="Times New Roman"/>
          <w:b/>
          <w:sz w:val="28"/>
          <w:szCs w:val="28"/>
        </w:rPr>
        <w:t>„старши експерт за обучението в начален етап“</w:t>
      </w:r>
      <w:r w:rsidR="00093A70" w:rsidRPr="0051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B63997" w:rsidRPr="00B63997">
        <w:rPr>
          <w:rFonts w:ascii="Times New Roman" w:hAnsi="Times New Roman" w:cs="Times New Roman"/>
          <w:b/>
          <w:sz w:val="28"/>
          <w:szCs w:val="28"/>
        </w:rPr>
        <w:t xml:space="preserve"> в отдел „Организационно-методическа дейност и контрол“ (ОМДК), Регионално управление на образованието (РУО) – </w:t>
      </w:r>
      <w:r w:rsidR="00D201C6">
        <w:rPr>
          <w:rFonts w:ascii="Times New Roman" w:hAnsi="Times New Roman" w:cs="Times New Roman"/>
          <w:b/>
          <w:sz w:val="28"/>
          <w:szCs w:val="28"/>
        </w:rPr>
        <w:t>Видин</w:t>
      </w:r>
    </w:p>
    <w:p w14:paraId="15CA68D3" w14:textId="158147D8" w:rsidR="00CF242A" w:rsidRPr="00E23625" w:rsidRDefault="001D338B" w:rsidP="001D338B">
      <w:pPr>
        <w:tabs>
          <w:tab w:val="left" w:pos="80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1243687" w14:textId="1036B71A" w:rsidR="00CF242A" w:rsidRPr="00B63997" w:rsidRDefault="00CF242A" w:rsidP="009B5F8F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2A">
        <w:rPr>
          <w:rFonts w:ascii="Times New Roman" w:hAnsi="Times New Roman" w:cs="Times New Roman"/>
          <w:sz w:val="24"/>
          <w:szCs w:val="24"/>
        </w:rPr>
        <w:t xml:space="preserve">Конкурсната комисия, определена със </w:t>
      </w:r>
      <w:bookmarkStart w:id="1" w:name="_Hlk127272510"/>
      <w:r w:rsidRPr="00CF242A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="00AE049A" w:rsidRPr="00AE049A">
        <w:rPr>
          <w:rFonts w:ascii="Times New Roman" w:hAnsi="Times New Roman" w:cs="Times New Roman"/>
          <w:sz w:val="24"/>
          <w:szCs w:val="24"/>
        </w:rPr>
        <w:t>№</w:t>
      </w:r>
      <w:r w:rsidR="00AE049A" w:rsidRPr="00682B96">
        <w:rPr>
          <w:rFonts w:ascii="Times New Roman" w:hAnsi="Times New Roman" w:cs="Times New Roman"/>
          <w:sz w:val="24"/>
          <w:szCs w:val="24"/>
        </w:rPr>
        <w:t>РД09-</w:t>
      </w:r>
      <w:r w:rsidR="0065517A" w:rsidRPr="00682B96">
        <w:rPr>
          <w:rFonts w:ascii="Times New Roman" w:hAnsi="Times New Roman" w:cs="Times New Roman"/>
          <w:sz w:val="24"/>
          <w:szCs w:val="24"/>
        </w:rPr>
        <w:t>837</w:t>
      </w:r>
      <w:r w:rsidR="00AE049A" w:rsidRPr="00682B96">
        <w:rPr>
          <w:rFonts w:ascii="Times New Roman" w:hAnsi="Times New Roman" w:cs="Times New Roman"/>
          <w:sz w:val="24"/>
          <w:szCs w:val="24"/>
        </w:rPr>
        <w:t>/</w:t>
      </w:r>
      <w:r w:rsidR="0065517A" w:rsidRPr="00682B96">
        <w:rPr>
          <w:rFonts w:ascii="Times New Roman" w:hAnsi="Times New Roman" w:cs="Times New Roman"/>
          <w:sz w:val="24"/>
          <w:szCs w:val="24"/>
        </w:rPr>
        <w:t>12</w:t>
      </w:r>
      <w:r w:rsidR="00AE049A" w:rsidRPr="00682B96">
        <w:rPr>
          <w:rFonts w:ascii="Times New Roman" w:hAnsi="Times New Roman" w:cs="Times New Roman"/>
          <w:sz w:val="24"/>
          <w:szCs w:val="24"/>
        </w:rPr>
        <w:t>.0</w:t>
      </w:r>
      <w:r w:rsidR="0065517A" w:rsidRPr="00682B96">
        <w:rPr>
          <w:rFonts w:ascii="Times New Roman" w:hAnsi="Times New Roman" w:cs="Times New Roman"/>
          <w:sz w:val="24"/>
          <w:szCs w:val="24"/>
        </w:rPr>
        <w:t>4</w:t>
      </w:r>
      <w:r w:rsidR="00AE049A" w:rsidRPr="00682B96">
        <w:rPr>
          <w:rFonts w:ascii="Times New Roman" w:hAnsi="Times New Roman" w:cs="Times New Roman"/>
          <w:sz w:val="24"/>
          <w:szCs w:val="24"/>
        </w:rPr>
        <w:t>.2023</w:t>
      </w:r>
      <w:r w:rsidR="00682B96">
        <w:rPr>
          <w:rFonts w:ascii="Times New Roman" w:hAnsi="Times New Roman" w:cs="Times New Roman"/>
          <w:sz w:val="24"/>
          <w:szCs w:val="24"/>
        </w:rPr>
        <w:t xml:space="preserve"> </w:t>
      </w:r>
      <w:r w:rsidR="00AE049A" w:rsidRPr="00AE049A">
        <w:rPr>
          <w:rFonts w:ascii="Times New Roman" w:hAnsi="Times New Roman" w:cs="Times New Roman"/>
          <w:sz w:val="24"/>
          <w:szCs w:val="24"/>
        </w:rPr>
        <w:t xml:space="preserve">г. на министъра на образованието и науката за провеждане </w:t>
      </w:r>
      <w:r w:rsidR="00AE049A" w:rsidRPr="00B63997">
        <w:rPr>
          <w:rFonts w:ascii="Times New Roman" w:hAnsi="Times New Roman" w:cs="Times New Roman"/>
          <w:sz w:val="24"/>
          <w:szCs w:val="24"/>
        </w:rPr>
        <w:t xml:space="preserve">на конкурс </w:t>
      </w:r>
      <w:bookmarkEnd w:id="1"/>
      <w:r w:rsidR="00B63997" w:rsidRPr="00B63997">
        <w:rPr>
          <w:rFonts w:ascii="Times New Roman" w:eastAsia="Calibri" w:hAnsi="Times New Roman" w:cs="Times New Roman"/>
          <w:sz w:val="24"/>
          <w:szCs w:val="24"/>
        </w:rPr>
        <w:t xml:space="preserve">за длъжността </w:t>
      </w:r>
      <w:r w:rsidR="00093A70" w:rsidRPr="00093A70">
        <w:rPr>
          <w:rFonts w:ascii="Times New Roman" w:eastAsia="Times New Roman" w:hAnsi="Times New Roman"/>
          <w:bCs/>
          <w:sz w:val="24"/>
          <w:szCs w:val="24"/>
        </w:rPr>
        <w:t xml:space="preserve">„старши експерт за обучението в начален етап“ </w:t>
      </w:r>
      <w:r w:rsidR="00B63997" w:rsidRPr="00093A70">
        <w:rPr>
          <w:rFonts w:ascii="Times New Roman" w:eastAsia="Calibri" w:hAnsi="Times New Roman" w:cs="Times New Roman"/>
          <w:bCs/>
          <w:sz w:val="24"/>
          <w:szCs w:val="24"/>
        </w:rPr>
        <w:t>в отдел „Организационно-методическа дей</w:t>
      </w:r>
      <w:r w:rsidR="00B63997" w:rsidRPr="00B63997">
        <w:rPr>
          <w:rFonts w:ascii="Times New Roman" w:eastAsia="Calibri" w:hAnsi="Times New Roman" w:cs="Times New Roman"/>
          <w:sz w:val="24"/>
          <w:szCs w:val="24"/>
        </w:rPr>
        <w:t xml:space="preserve">ност и контрол“ (ОМДК), Регионално управление на образованието (РУО) – </w:t>
      </w:r>
      <w:r w:rsidR="00D201C6">
        <w:rPr>
          <w:rFonts w:ascii="Times New Roman" w:eastAsia="Calibri" w:hAnsi="Times New Roman" w:cs="Times New Roman"/>
          <w:sz w:val="24"/>
          <w:szCs w:val="24"/>
        </w:rPr>
        <w:t>Видин</w:t>
      </w:r>
      <w:r w:rsidRPr="00B63997">
        <w:rPr>
          <w:rFonts w:ascii="Times New Roman" w:hAnsi="Times New Roman" w:cs="Times New Roman"/>
          <w:sz w:val="24"/>
          <w:szCs w:val="24"/>
        </w:rPr>
        <w:t>, реши:</w:t>
      </w:r>
    </w:p>
    <w:bookmarkEnd w:id="0"/>
    <w:p w14:paraId="354CA4A6" w14:textId="07AB0634" w:rsidR="00CF242A" w:rsidRDefault="007F2EF6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0D5">
        <w:rPr>
          <w:rFonts w:ascii="Times New Roman" w:eastAsia="Calibri" w:hAnsi="Times New Roman" w:cs="Times New Roman"/>
          <w:b/>
          <w:sz w:val="24"/>
          <w:szCs w:val="24"/>
        </w:rPr>
        <w:t xml:space="preserve">Допуска до конкурс </w:t>
      </w:r>
      <w:r w:rsidR="00EC05DC">
        <w:rPr>
          <w:rFonts w:ascii="Times New Roman" w:eastAsia="Calibri" w:hAnsi="Times New Roman" w:cs="Times New Roman"/>
          <w:b/>
          <w:sz w:val="24"/>
          <w:szCs w:val="24"/>
        </w:rPr>
        <w:t>следнит</w:t>
      </w:r>
      <w:r w:rsidR="001D338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C05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70D5">
        <w:rPr>
          <w:rFonts w:ascii="Times New Roman" w:eastAsia="Calibri" w:hAnsi="Times New Roman" w:cs="Times New Roman"/>
          <w:b/>
          <w:sz w:val="24"/>
          <w:szCs w:val="24"/>
        </w:rPr>
        <w:t>канди</w:t>
      </w:r>
      <w:r w:rsidR="00606F10" w:rsidRPr="00B970D5">
        <w:rPr>
          <w:rFonts w:ascii="Times New Roman" w:eastAsia="Calibri" w:hAnsi="Times New Roman" w:cs="Times New Roman"/>
          <w:b/>
          <w:sz w:val="24"/>
          <w:szCs w:val="24"/>
        </w:rPr>
        <w:t>да</w:t>
      </w:r>
      <w:r w:rsidR="00AE049A" w:rsidRPr="00B970D5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1D338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E049A" w:rsidRPr="00B970D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AE1996E" w14:textId="640FCE41" w:rsidR="00D201C6" w:rsidRPr="00583DF1" w:rsidRDefault="000526A2" w:rsidP="00F408E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DF1">
        <w:rPr>
          <w:rFonts w:ascii="Times New Roman" w:eastAsia="Calibri" w:hAnsi="Times New Roman" w:cs="Times New Roman"/>
          <w:sz w:val="24"/>
          <w:szCs w:val="24"/>
        </w:rPr>
        <w:t>Яница Георгиева</w:t>
      </w:r>
    </w:p>
    <w:p w14:paraId="18F3131A" w14:textId="06F512B4" w:rsidR="00F408E7" w:rsidRPr="00583DF1" w:rsidRDefault="00F408E7" w:rsidP="00F408E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DF1">
        <w:rPr>
          <w:rFonts w:ascii="Times New Roman" w:eastAsia="Calibri" w:hAnsi="Times New Roman" w:cs="Times New Roman"/>
          <w:sz w:val="24"/>
          <w:szCs w:val="24"/>
        </w:rPr>
        <w:t>Цецка Хаджигеоргиева</w:t>
      </w:r>
    </w:p>
    <w:p w14:paraId="2F0215A5" w14:textId="7E053740" w:rsidR="00AE049A" w:rsidRDefault="00AE049A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B772C" w14:textId="638EBEED" w:rsidR="00B63997" w:rsidRPr="00A76B5D" w:rsidRDefault="00B63997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5D">
        <w:rPr>
          <w:rFonts w:ascii="Times New Roman" w:eastAsia="Calibri" w:hAnsi="Times New Roman" w:cs="Times New Roman"/>
          <w:sz w:val="24"/>
          <w:szCs w:val="24"/>
        </w:rPr>
        <w:t>Допуснати</w:t>
      </w:r>
      <w:r w:rsidR="00F408E7" w:rsidRPr="00A76B5D">
        <w:rPr>
          <w:rFonts w:ascii="Times New Roman" w:eastAsia="Calibri" w:hAnsi="Times New Roman" w:cs="Times New Roman"/>
          <w:sz w:val="24"/>
          <w:szCs w:val="24"/>
        </w:rPr>
        <w:t>те</w:t>
      </w:r>
      <w:r w:rsidRPr="00A76B5D">
        <w:rPr>
          <w:rFonts w:ascii="Times New Roman" w:eastAsia="Calibri" w:hAnsi="Times New Roman" w:cs="Times New Roman"/>
          <w:sz w:val="24"/>
          <w:szCs w:val="24"/>
        </w:rPr>
        <w:t xml:space="preserve"> кандидат</w:t>
      </w:r>
      <w:r w:rsidR="00F408E7" w:rsidRPr="00A76B5D">
        <w:rPr>
          <w:rFonts w:ascii="Times New Roman" w:eastAsia="Calibri" w:hAnsi="Times New Roman" w:cs="Times New Roman"/>
          <w:sz w:val="24"/>
          <w:szCs w:val="24"/>
        </w:rPr>
        <w:t>и</w:t>
      </w:r>
      <w:r w:rsidRPr="00A76B5D">
        <w:rPr>
          <w:rFonts w:ascii="Times New Roman" w:eastAsia="Calibri" w:hAnsi="Times New Roman" w:cs="Times New Roman"/>
          <w:sz w:val="24"/>
          <w:szCs w:val="24"/>
        </w:rPr>
        <w:t xml:space="preserve"> трябва да се яв</w:t>
      </w:r>
      <w:r w:rsidR="00F408E7" w:rsidRPr="00A76B5D">
        <w:rPr>
          <w:rFonts w:ascii="Times New Roman" w:eastAsia="Calibri" w:hAnsi="Times New Roman" w:cs="Times New Roman"/>
          <w:sz w:val="24"/>
          <w:szCs w:val="24"/>
        </w:rPr>
        <w:t>ят</w:t>
      </w:r>
      <w:r w:rsidRPr="00A76B5D">
        <w:rPr>
          <w:rFonts w:ascii="Times New Roman" w:eastAsia="Calibri" w:hAnsi="Times New Roman" w:cs="Times New Roman"/>
          <w:sz w:val="24"/>
          <w:szCs w:val="24"/>
        </w:rPr>
        <w:t xml:space="preserve"> за решаване на тест на 1</w:t>
      </w:r>
      <w:r w:rsidRPr="00A76B5D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A76B5D">
        <w:rPr>
          <w:rFonts w:ascii="Times New Roman" w:eastAsia="Calibri" w:hAnsi="Times New Roman" w:cs="Times New Roman"/>
          <w:sz w:val="24"/>
          <w:szCs w:val="24"/>
        </w:rPr>
        <w:t>.0</w:t>
      </w:r>
      <w:r w:rsidR="00984072">
        <w:rPr>
          <w:rFonts w:ascii="Times New Roman" w:eastAsia="Calibri" w:hAnsi="Times New Roman" w:cs="Times New Roman"/>
          <w:sz w:val="24"/>
          <w:szCs w:val="24"/>
        </w:rPr>
        <w:t>5</w:t>
      </w:r>
      <w:r w:rsidRPr="00A76B5D">
        <w:rPr>
          <w:rFonts w:ascii="Times New Roman" w:eastAsia="Calibri" w:hAnsi="Times New Roman" w:cs="Times New Roman"/>
          <w:sz w:val="24"/>
          <w:szCs w:val="24"/>
        </w:rPr>
        <w:t>.2023 г. от 10:00 ч. в зала 2, етаж 7 в сградата на Министерството на образованието и науката, гр. София, бул. „Княз Дондуков“ 2А. Интервюто с допуснат</w:t>
      </w:r>
      <w:r w:rsidR="00F408E7" w:rsidRPr="00A76B5D">
        <w:rPr>
          <w:rFonts w:ascii="Times New Roman" w:eastAsia="Calibri" w:hAnsi="Times New Roman" w:cs="Times New Roman"/>
          <w:sz w:val="24"/>
          <w:szCs w:val="24"/>
        </w:rPr>
        <w:t>ите</w:t>
      </w:r>
      <w:r w:rsidRPr="00A76B5D">
        <w:rPr>
          <w:rFonts w:ascii="Times New Roman" w:eastAsia="Calibri" w:hAnsi="Times New Roman" w:cs="Times New Roman"/>
          <w:sz w:val="24"/>
          <w:szCs w:val="24"/>
        </w:rPr>
        <w:t xml:space="preserve"> след теста кандидат</w:t>
      </w:r>
      <w:r w:rsidR="00F408E7" w:rsidRPr="00A76B5D">
        <w:rPr>
          <w:rFonts w:ascii="Times New Roman" w:eastAsia="Calibri" w:hAnsi="Times New Roman" w:cs="Times New Roman"/>
          <w:sz w:val="24"/>
          <w:szCs w:val="24"/>
        </w:rPr>
        <w:t>и</w:t>
      </w:r>
      <w:r w:rsidRPr="00A76B5D">
        <w:rPr>
          <w:rFonts w:ascii="Times New Roman" w:eastAsia="Calibri" w:hAnsi="Times New Roman" w:cs="Times New Roman"/>
          <w:sz w:val="24"/>
          <w:szCs w:val="24"/>
        </w:rPr>
        <w:t xml:space="preserve"> ще се проведе в същия ден.</w:t>
      </w:r>
    </w:p>
    <w:p w14:paraId="20A7A5EF" w14:textId="77777777" w:rsidR="00B63997" w:rsidRPr="00B63997" w:rsidRDefault="00B63997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97">
        <w:rPr>
          <w:rFonts w:ascii="Times New Roman" w:eastAsia="Calibri" w:hAnsi="Times New Roman" w:cs="Times New Roman"/>
          <w:sz w:val="24"/>
          <w:szCs w:val="24"/>
        </w:rPr>
        <w:t xml:space="preserve">Кандидатите следва да носят документ за самоличност. </w:t>
      </w:r>
    </w:p>
    <w:p w14:paraId="3331F79A" w14:textId="77777777" w:rsidR="00B63997" w:rsidRDefault="00B63997" w:rsidP="00CF24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C6682" w14:textId="77777777" w:rsidR="00A76B5D" w:rsidRPr="00A76B5D" w:rsidRDefault="00A76B5D" w:rsidP="00A76B5D">
      <w:pPr>
        <w:widowControl w:val="0"/>
        <w:tabs>
          <w:tab w:val="left" w:pos="0"/>
          <w:tab w:val="left" w:pos="426"/>
        </w:tabs>
        <w:spacing w:after="0" w:line="240" w:lineRule="auto"/>
        <w:ind w:left="60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документите, които кандидатите трябва да познават и използват:</w:t>
      </w:r>
    </w:p>
    <w:p w14:paraId="6B5584B5" w14:textId="77777777" w:rsidR="00A76B5D" w:rsidRPr="00A76B5D" w:rsidRDefault="00A76B5D" w:rsidP="00A76B5D">
      <w:pPr>
        <w:widowControl w:val="0"/>
        <w:tabs>
          <w:tab w:val="left" w:pos="0"/>
          <w:tab w:val="left" w:pos="426"/>
        </w:tabs>
        <w:spacing w:after="0" w:line="240" w:lineRule="auto"/>
        <w:ind w:left="6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0FAC8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служител;</w:t>
      </w:r>
    </w:p>
    <w:p w14:paraId="4E319B34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Закон за предучилищното и училищното образование;</w:t>
      </w:r>
    </w:p>
    <w:p w14:paraId="601BFDD8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Правилник за устройството и функциите на регионалните управления на образованието;</w:t>
      </w:r>
    </w:p>
    <w:p w14:paraId="2CE62D26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Кодекс за поведение на служителите в държавната администрация в сила от 08.05.2020 г., приет с ПМС № 57 от 02.04.2020 г., обн. ДВ. бр. 33 от 7 април 2020 г.</w:t>
      </w:r>
    </w:p>
    <w:p w14:paraId="155ED0F1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4 от 30.11.2015 г. за учебния план;</w:t>
      </w:r>
    </w:p>
    <w:p w14:paraId="718261A0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5 от 30.11.2015 г. за общообразователната подготовка;</w:t>
      </w:r>
    </w:p>
    <w:p w14:paraId="31E81A2E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8 от 11.08.2016 г. за информацията и документите за системата на предучилищното и училищното образование;</w:t>
      </w:r>
    </w:p>
    <w:p w14:paraId="304135A5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9 от 19.08.2016 г. за институциите в системата на предучилищното и училищното образование;</w:t>
      </w:r>
    </w:p>
    <w:p w14:paraId="50B3DA1A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10 от 01.09.2016 г. за организация на дейностите в училищното образование;</w:t>
      </w:r>
    </w:p>
    <w:p w14:paraId="1EC2E526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11 от 01.09.2016 г. за оценяване на резултатите от обучението на учениците;</w:t>
      </w:r>
    </w:p>
    <w:p w14:paraId="35DDA425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lastRenderedPageBreak/>
        <w:t>Наредба № 15 от 22.07.2019 г. за статута и професионалното развитие на учителите, директорите и другите педагогически специалисти;</w:t>
      </w:r>
    </w:p>
    <w:p w14:paraId="12EEE1E8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за условията и реда за оценяване изпълнението на служителите в държавната администрация;</w:t>
      </w:r>
    </w:p>
    <w:p w14:paraId="715D392D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за приобщаващото образование;</w:t>
      </w:r>
    </w:p>
    <w:p w14:paraId="20676085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4 от 20.04.2017 г. за нормиране и заплащане на труда;</w:t>
      </w:r>
    </w:p>
    <w:p w14:paraId="38EE9AD2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 6 от 11.08.2016 г. за усвояването на българския книжовен език;</w:t>
      </w:r>
    </w:p>
    <w:p w14:paraId="34B62F39" w14:textId="77777777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Учебни програми по учебни предмети в начален етап.</w:t>
      </w:r>
    </w:p>
    <w:p w14:paraId="4C3E7BBE" w14:textId="7CC3B37F" w:rsidR="00A76B5D" w:rsidRPr="00A76B5D" w:rsidRDefault="00A76B5D" w:rsidP="00A76B5D">
      <w:pPr>
        <w:pStyle w:val="a5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5D">
        <w:rPr>
          <w:rFonts w:ascii="Times New Roman" w:eastAsia="Times New Roman" w:hAnsi="Times New Roman" w:cs="Times New Roman"/>
          <w:sz w:val="24"/>
          <w:szCs w:val="24"/>
        </w:rPr>
        <w:t>Наредба №</w:t>
      </w:r>
      <w:r w:rsidR="0098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B5D">
        <w:rPr>
          <w:rFonts w:ascii="Times New Roman" w:eastAsia="Times New Roman" w:hAnsi="Times New Roman" w:cs="Times New Roman"/>
          <w:sz w:val="24"/>
          <w:szCs w:val="24"/>
        </w:rPr>
        <w:t>13 от 2016 г. за гражданското, здравното, екологичното и интеркултурното образование</w:t>
      </w:r>
    </w:p>
    <w:p w14:paraId="02D2D95F" w14:textId="77777777" w:rsidR="00223EFA" w:rsidRPr="00A76B5D" w:rsidRDefault="00223EF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1C8806" w14:textId="77777777" w:rsidR="00A76B5D" w:rsidRDefault="00A76B5D" w:rsidP="00DF4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B197D" w14:textId="77777777" w:rsidR="00A76B5D" w:rsidRDefault="00A76B5D" w:rsidP="00DF4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C5A40" w14:textId="429B2805" w:rsidR="00DF431E" w:rsidRDefault="00DF431E" w:rsidP="00DF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CD0">
        <w:rPr>
          <w:rFonts w:ascii="Times New Roman" w:hAnsi="Times New Roman" w:cs="Times New Roman"/>
          <w:b/>
          <w:bCs/>
          <w:sz w:val="24"/>
          <w:szCs w:val="24"/>
        </w:rPr>
        <w:t>ПРЕДСЕДАТЕЛ НА КОНКУРСНАТА КОМИСИЯ</w:t>
      </w:r>
    </w:p>
    <w:p w14:paraId="445C99F7" w14:textId="7D2F10F4" w:rsidR="00223EFA" w:rsidRDefault="00223EF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A5A54" w14:textId="77777777" w:rsidR="00DF431E" w:rsidRDefault="00DF431E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1038C" w14:textId="175F59EC" w:rsidR="00A45060" w:rsidRDefault="00A45060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97100" w14:textId="573B6ACB" w:rsidR="00137F59" w:rsidRDefault="00137F59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CD766" w14:textId="59601BE0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A4693" w14:textId="26126C51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D21D05" w14:textId="36B00822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4C67D" w14:textId="75AF5D7B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2411A" w14:textId="62A86161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CA565" w14:textId="1B6FA7A7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F7E79" w14:textId="2723A267" w:rsidR="006D6D3A" w:rsidRDefault="006D6D3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A16F9" w14:textId="77777777" w:rsidR="006D6D3A" w:rsidRDefault="006D6D3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05EE4" w14:textId="31451A42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D301E" w14:textId="6BFBB614" w:rsidR="008345CA" w:rsidRDefault="008345C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7EBB3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9ADA2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400E5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14103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24EA8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275DF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24F59" w14:textId="77777777" w:rsidR="00A76B5D" w:rsidRDefault="00A76B5D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51B20" w14:textId="5400EA1D" w:rsidR="00B63997" w:rsidRPr="00CF242A" w:rsidRDefault="00B63997" w:rsidP="00B6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2A">
        <w:rPr>
          <w:rFonts w:ascii="Times New Roman" w:hAnsi="Times New Roman" w:cs="Times New Roman"/>
          <w:b/>
          <w:sz w:val="28"/>
          <w:szCs w:val="28"/>
        </w:rPr>
        <w:t xml:space="preserve">Списък за </w:t>
      </w:r>
      <w:r w:rsidR="00743DFD">
        <w:rPr>
          <w:rFonts w:ascii="Times New Roman" w:hAnsi="Times New Roman" w:cs="Times New Roman"/>
          <w:b/>
          <w:sz w:val="28"/>
          <w:szCs w:val="28"/>
        </w:rPr>
        <w:t>не</w:t>
      </w:r>
      <w:r w:rsidRPr="00CF242A">
        <w:rPr>
          <w:rFonts w:ascii="Times New Roman" w:hAnsi="Times New Roman" w:cs="Times New Roman"/>
          <w:b/>
          <w:sz w:val="28"/>
          <w:szCs w:val="28"/>
        </w:rPr>
        <w:t xml:space="preserve">допуснатите кандидати </w:t>
      </w:r>
      <w:r w:rsidRPr="00B63997">
        <w:rPr>
          <w:rFonts w:ascii="Times New Roman" w:hAnsi="Times New Roman" w:cs="Times New Roman"/>
          <w:b/>
          <w:sz w:val="28"/>
          <w:szCs w:val="28"/>
        </w:rPr>
        <w:t xml:space="preserve">за длъжността </w:t>
      </w:r>
      <w:r w:rsidR="00093A70" w:rsidRPr="00093A70">
        <w:rPr>
          <w:rFonts w:ascii="Times New Roman" w:eastAsia="Times New Roman" w:hAnsi="Times New Roman"/>
          <w:b/>
          <w:sz w:val="28"/>
          <w:szCs w:val="28"/>
        </w:rPr>
        <w:t>„старши експерт за обучението в начален етап“</w:t>
      </w:r>
      <w:r w:rsidR="00093A70" w:rsidRPr="0051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3997">
        <w:rPr>
          <w:rFonts w:ascii="Times New Roman" w:hAnsi="Times New Roman" w:cs="Times New Roman"/>
          <w:b/>
          <w:sz w:val="28"/>
          <w:szCs w:val="28"/>
        </w:rPr>
        <w:t xml:space="preserve">в отдел „Организационно-методическа дейност и контрол“ (ОМДК), Регионално управление на образованието (РУО) – </w:t>
      </w:r>
      <w:r w:rsidR="00275A39">
        <w:rPr>
          <w:rFonts w:ascii="Times New Roman" w:hAnsi="Times New Roman" w:cs="Times New Roman"/>
          <w:b/>
          <w:sz w:val="28"/>
          <w:szCs w:val="28"/>
        </w:rPr>
        <w:t>Видин</w:t>
      </w:r>
    </w:p>
    <w:p w14:paraId="647E6FAB" w14:textId="77777777" w:rsidR="00B63997" w:rsidRPr="00E23625" w:rsidRDefault="00B63997" w:rsidP="00B63997">
      <w:pPr>
        <w:rPr>
          <w:rFonts w:ascii="Times New Roman" w:hAnsi="Times New Roman" w:cs="Times New Roman"/>
          <w:sz w:val="16"/>
          <w:szCs w:val="16"/>
        </w:rPr>
      </w:pPr>
    </w:p>
    <w:p w14:paraId="618ED32D" w14:textId="525916FA" w:rsidR="00B63997" w:rsidRPr="00B63997" w:rsidRDefault="00B63997" w:rsidP="009B5F8F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2A">
        <w:rPr>
          <w:rFonts w:ascii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Pr="00AE049A">
        <w:rPr>
          <w:rFonts w:ascii="Times New Roman" w:hAnsi="Times New Roman" w:cs="Times New Roman"/>
          <w:sz w:val="24"/>
          <w:szCs w:val="24"/>
        </w:rPr>
        <w:t>№ РД</w:t>
      </w:r>
      <w:r w:rsidR="006D7782">
        <w:rPr>
          <w:rFonts w:ascii="Times New Roman" w:hAnsi="Times New Roman" w:cs="Times New Roman"/>
          <w:sz w:val="24"/>
          <w:szCs w:val="24"/>
        </w:rPr>
        <w:t>09-837/12.04.2023 г</w:t>
      </w:r>
      <w:r w:rsidR="006D7782" w:rsidRPr="006D7782">
        <w:rPr>
          <w:rFonts w:ascii="Times New Roman" w:hAnsi="Times New Roman" w:cs="Times New Roman"/>
          <w:sz w:val="24"/>
          <w:szCs w:val="24"/>
        </w:rPr>
        <w:t>.</w:t>
      </w:r>
      <w:r w:rsidRPr="006D7782">
        <w:rPr>
          <w:rFonts w:ascii="Times New Roman" w:hAnsi="Times New Roman" w:cs="Times New Roman"/>
          <w:sz w:val="24"/>
          <w:szCs w:val="24"/>
        </w:rPr>
        <w:t xml:space="preserve"> на министъра на образованието и науката за провеждане на конкурс </w:t>
      </w:r>
      <w:r w:rsidRPr="006D7782">
        <w:rPr>
          <w:rFonts w:ascii="Times New Roman" w:eastAsia="Calibri" w:hAnsi="Times New Roman" w:cs="Times New Roman"/>
          <w:sz w:val="24"/>
          <w:szCs w:val="24"/>
        </w:rPr>
        <w:t>за длъжнос</w:t>
      </w:r>
      <w:r w:rsidRPr="00B63997">
        <w:rPr>
          <w:rFonts w:ascii="Times New Roman" w:eastAsia="Calibri" w:hAnsi="Times New Roman" w:cs="Times New Roman"/>
          <w:sz w:val="24"/>
          <w:szCs w:val="24"/>
        </w:rPr>
        <w:t xml:space="preserve">тта </w:t>
      </w:r>
      <w:r w:rsidR="00093A70" w:rsidRPr="00093A70">
        <w:rPr>
          <w:rFonts w:ascii="Times New Roman" w:eastAsia="Times New Roman" w:hAnsi="Times New Roman"/>
          <w:bCs/>
          <w:sz w:val="24"/>
          <w:szCs w:val="24"/>
        </w:rPr>
        <w:t xml:space="preserve">„старши експерт за обучението в начален етап“ </w:t>
      </w:r>
      <w:r w:rsidRPr="00093A70">
        <w:rPr>
          <w:rFonts w:ascii="Times New Roman" w:eastAsia="Calibri" w:hAnsi="Times New Roman" w:cs="Times New Roman"/>
          <w:bCs/>
          <w:sz w:val="24"/>
          <w:szCs w:val="24"/>
        </w:rPr>
        <w:t>в отдел „Организационно-методическа д</w:t>
      </w:r>
      <w:r w:rsidRPr="00B63997">
        <w:rPr>
          <w:rFonts w:ascii="Times New Roman" w:eastAsia="Calibri" w:hAnsi="Times New Roman" w:cs="Times New Roman"/>
          <w:sz w:val="24"/>
          <w:szCs w:val="24"/>
        </w:rPr>
        <w:t xml:space="preserve">ейност и контрол“ (ОМДК), Регионално управление на образованието (РУО) – </w:t>
      </w:r>
      <w:r w:rsidR="00D201C6">
        <w:rPr>
          <w:rFonts w:ascii="Times New Roman" w:eastAsia="Calibri" w:hAnsi="Times New Roman" w:cs="Times New Roman"/>
          <w:sz w:val="24"/>
          <w:szCs w:val="24"/>
        </w:rPr>
        <w:t>Видин</w:t>
      </w:r>
      <w:r w:rsidRPr="00B63997">
        <w:rPr>
          <w:rFonts w:ascii="Times New Roman" w:hAnsi="Times New Roman" w:cs="Times New Roman"/>
          <w:sz w:val="24"/>
          <w:szCs w:val="24"/>
        </w:rPr>
        <w:t>, реши:</w:t>
      </w:r>
    </w:p>
    <w:p w14:paraId="63750801" w14:textId="77777777" w:rsidR="00A76B5D" w:rsidRDefault="00A76B5D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72CFC" w14:textId="1F002415" w:rsidR="00007A2F" w:rsidRPr="00007A2F" w:rsidRDefault="00007A2F" w:rsidP="009B5F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7A2F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="00A76B5D">
        <w:rPr>
          <w:rFonts w:ascii="Times New Roman" w:eastAsia="Calibri" w:hAnsi="Times New Roman" w:cs="Times New Roman"/>
          <w:b/>
          <w:bCs/>
          <w:sz w:val="24"/>
          <w:szCs w:val="24"/>
        </w:rPr>
        <w:t>яма недопуснати кандидати</w:t>
      </w:r>
      <w:r w:rsidRPr="00007A2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9A7271B" w14:textId="77777777" w:rsidR="009B5F8F" w:rsidRDefault="009B5F8F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03ABD" w14:textId="77777777" w:rsidR="00F84E6B" w:rsidRDefault="00F84E6B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A342A" w14:textId="4D0E17B0" w:rsidR="00F84E6B" w:rsidRDefault="00C54CD0" w:rsidP="00F84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CD0">
        <w:rPr>
          <w:rFonts w:ascii="Times New Roman" w:hAnsi="Times New Roman" w:cs="Times New Roman"/>
          <w:b/>
          <w:bCs/>
          <w:sz w:val="24"/>
          <w:szCs w:val="24"/>
        </w:rPr>
        <w:t>ПРЕДСЕДАТЕЛ НА КОНКУРСНАТА КОМИСИЯ</w:t>
      </w:r>
    </w:p>
    <w:p w14:paraId="516F0A76" w14:textId="77777777" w:rsidR="00CF242A" w:rsidRDefault="00CF242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242A" w:rsidSect="00A76B5D">
      <w:headerReference w:type="default" r:id="rId7"/>
      <w:pgSz w:w="12240" w:h="15840"/>
      <w:pgMar w:top="1276" w:right="1417" w:bottom="993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8F6A" w14:textId="77777777" w:rsidR="002B6051" w:rsidRDefault="002B6051" w:rsidP="001D338B">
      <w:pPr>
        <w:spacing w:after="0" w:line="240" w:lineRule="auto"/>
      </w:pPr>
      <w:r>
        <w:separator/>
      </w:r>
    </w:p>
  </w:endnote>
  <w:endnote w:type="continuationSeparator" w:id="0">
    <w:p w14:paraId="5A9F3796" w14:textId="77777777" w:rsidR="002B6051" w:rsidRDefault="002B6051" w:rsidP="001D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44F9" w14:textId="77777777" w:rsidR="002B6051" w:rsidRDefault="002B6051" w:rsidP="001D338B">
      <w:pPr>
        <w:spacing w:after="0" w:line="240" w:lineRule="auto"/>
      </w:pPr>
      <w:r>
        <w:separator/>
      </w:r>
    </w:p>
  </w:footnote>
  <w:footnote w:type="continuationSeparator" w:id="0">
    <w:p w14:paraId="4B0307D3" w14:textId="77777777" w:rsidR="002B6051" w:rsidRDefault="002B6051" w:rsidP="001D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792F" w14:textId="77777777" w:rsidR="001D338B" w:rsidRPr="00A76B5D" w:rsidRDefault="001D338B" w:rsidP="001D338B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  <w:sz w:val="20"/>
        <w:szCs w:val="20"/>
        <w:lang w:val="ru-RU" w:eastAsia="bg-BG"/>
      </w:rPr>
    </w:pPr>
    <w:r w:rsidRPr="00A76B5D">
      <w:rPr>
        <w:rFonts w:ascii="Calibri" w:eastAsia="Calibri" w:hAnsi="Calibri" w:cs="Times New Roman"/>
        <w:sz w:val="20"/>
        <w:szCs w:val="20"/>
        <w:lang w:val="ru-RU" w:eastAsia="bg-BG"/>
      </w:rPr>
      <w:t>класификация на информацията:</w:t>
    </w:r>
  </w:p>
  <w:p w14:paraId="1EBAF929" w14:textId="77777777" w:rsidR="001D338B" w:rsidRDefault="001D338B" w:rsidP="001D338B">
    <w:pPr>
      <w:keepNext/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kern w:val="32"/>
        <w:sz w:val="24"/>
        <w:szCs w:val="24"/>
        <w:lang w:val="ru-RU"/>
      </w:rPr>
    </w:pPr>
    <w:r w:rsidRPr="004F2E4A">
      <w:rPr>
        <w:rFonts w:ascii="Calibri" w:eastAsia="Calibri" w:hAnsi="Calibri" w:cs="Times New Roman"/>
        <w:lang w:eastAsia="bg-BG"/>
      </w:rPr>
      <w:tab/>
    </w:r>
    <w:r w:rsidRPr="004F2E4A"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>
      <w:rPr>
        <w:rFonts w:ascii="Calibri" w:eastAsia="Calibri" w:hAnsi="Calibri" w:cs="Times New Roman"/>
        <w:lang w:eastAsia="bg-BG"/>
      </w:rPr>
      <w:tab/>
    </w:r>
    <w:r w:rsidRPr="004F2E4A">
      <w:rPr>
        <w:rFonts w:ascii="Calibri" w:eastAsia="Calibri" w:hAnsi="Calibri" w:cs="Times New Roman"/>
        <w:lang w:eastAsia="bg-BG"/>
      </w:rPr>
      <w:t>Ниво 0, [TLP-WHITE]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7F39"/>
    <w:multiLevelType w:val="hybridMultilevel"/>
    <w:tmpl w:val="08A4C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3525"/>
    <w:multiLevelType w:val="multilevel"/>
    <w:tmpl w:val="0E9E3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D4725"/>
    <w:multiLevelType w:val="hybridMultilevel"/>
    <w:tmpl w:val="505A1962"/>
    <w:lvl w:ilvl="0" w:tplc="156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928A0"/>
    <w:multiLevelType w:val="multilevel"/>
    <w:tmpl w:val="612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A5A64"/>
    <w:multiLevelType w:val="multilevel"/>
    <w:tmpl w:val="C9F8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1631E"/>
    <w:multiLevelType w:val="hybridMultilevel"/>
    <w:tmpl w:val="69DA54B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E7543D"/>
    <w:multiLevelType w:val="hybridMultilevel"/>
    <w:tmpl w:val="4E686104"/>
    <w:lvl w:ilvl="0" w:tplc="F41EA4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71228">
    <w:abstractNumId w:val="4"/>
  </w:num>
  <w:num w:numId="2" w16cid:durableId="1257516426">
    <w:abstractNumId w:val="3"/>
  </w:num>
  <w:num w:numId="3" w16cid:durableId="496699584">
    <w:abstractNumId w:val="1"/>
  </w:num>
  <w:num w:numId="4" w16cid:durableId="1184830682">
    <w:abstractNumId w:val="2"/>
  </w:num>
  <w:num w:numId="5" w16cid:durableId="1341933603">
    <w:abstractNumId w:val="1"/>
  </w:num>
  <w:num w:numId="6" w16cid:durableId="575241983">
    <w:abstractNumId w:val="6"/>
  </w:num>
  <w:num w:numId="7" w16cid:durableId="1934973216">
    <w:abstractNumId w:val="5"/>
  </w:num>
  <w:num w:numId="8" w16cid:durableId="76723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C5"/>
    <w:rsid w:val="00007A2F"/>
    <w:rsid w:val="00015CC1"/>
    <w:rsid w:val="00046865"/>
    <w:rsid w:val="000526A2"/>
    <w:rsid w:val="00057AD4"/>
    <w:rsid w:val="000735A5"/>
    <w:rsid w:val="000828CA"/>
    <w:rsid w:val="00093A70"/>
    <w:rsid w:val="00101900"/>
    <w:rsid w:val="00107E48"/>
    <w:rsid w:val="00137F59"/>
    <w:rsid w:val="00170DAA"/>
    <w:rsid w:val="001A1C04"/>
    <w:rsid w:val="001B185B"/>
    <w:rsid w:val="001B630F"/>
    <w:rsid w:val="001D338B"/>
    <w:rsid w:val="001F4A9C"/>
    <w:rsid w:val="00223EFA"/>
    <w:rsid w:val="00265230"/>
    <w:rsid w:val="00275A39"/>
    <w:rsid w:val="00282ED5"/>
    <w:rsid w:val="002B6051"/>
    <w:rsid w:val="002C0A62"/>
    <w:rsid w:val="002C1678"/>
    <w:rsid w:val="002E661A"/>
    <w:rsid w:val="00301B35"/>
    <w:rsid w:val="003114F5"/>
    <w:rsid w:val="00387CC1"/>
    <w:rsid w:val="00397C91"/>
    <w:rsid w:val="003D5052"/>
    <w:rsid w:val="003F0111"/>
    <w:rsid w:val="00421FBA"/>
    <w:rsid w:val="00436DD1"/>
    <w:rsid w:val="0045572E"/>
    <w:rsid w:val="004803AB"/>
    <w:rsid w:val="004852CC"/>
    <w:rsid w:val="00486E21"/>
    <w:rsid w:val="0049693C"/>
    <w:rsid w:val="004D2DAE"/>
    <w:rsid w:val="004E386C"/>
    <w:rsid w:val="004F2E4A"/>
    <w:rsid w:val="00524356"/>
    <w:rsid w:val="00572409"/>
    <w:rsid w:val="00572E0B"/>
    <w:rsid w:val="00575B1C"/>
    <w:rsid w:val="00583DF1"/>
    <w:rsid w:val="005B7173"/>
    <w:rsid w:val="005F0E6A"/>
    <w:rsid w:val="00602408"/>
    <w:rsid w:val="00604E60"/>
    <w:rsid w:val="00606F10"/>
    <w:rsid w:val="00642162"/>
    <w:rsid w:val="0065517A"/>
    <w:rsid w:val="006663FA"/>
    <w:rsid w:val="00682B96"/>
    <w:rsid w:val="00696E20"/>
    <w:rsid w:val="006D4ECB"/>
    <w:rsid w:val="006D6D3A"/>
    <w:rsid w:val="006D7782"/>
    <w:rsid w:val="00722E7C"/>
    <w:rsid w:val="00725545"/>
    <w:rsid w:val="00743DFD"/>
    <w:rsid w:val="00786ED7"/>
    <w:rsid w:val="007875A3"/>
    <w:rsid w:val="007A339D"/>
    <w:rsid w:val="007B40B8"/>
    <w:rsid w:val="007F2EF6"/>
    <w:rsid w:val="008101C9"/>
    <w:rsid w:val="008101EB"/>
    <w:rsid w:val="00832BD5"/>
    <w:rsid w:val="008345CA"/>
    <w:rsid w:val="00846746"/>
    <w:rsid w:val="00866521"/>
    <w:rsid w:val="008D7CBA"/>
    <w:rsid w:val="00955E1D"/>
    <w:rsid w:val="009654FE"/>
    <w:rsid w:val="00984072"/>
    <w:rsid w:val="009B422A"/>
    <w:rsid w:val="009B5F8F"/>
    <w:rsid w:val="009B6867"/>
    <w:rsid w:val="00A23B64"/>
    <w:rsid w:val="00A372CF"/>
    <w:rsid w:val="00A45060"/>
    <w:rsid w:val="00A50D9D"/>
    <w:rsid w:val="00A673C5"/>
    <w:rsid w:val="00A76B5D"/>
    <w:rsid w:val="00AE049A"/>
    <w:rsid w:val="00AE4AB1"/>
    <w:rsid w:val="00AF2BBB"/>
    <w:rsid w:val="00B02561"/>
    <w:rsid w:val="00B63997"/>
    <w:rsid w:val="00B86B99"/>
    <w:rsid w:val="00B970D5"/>
    <w:rsid w:val="00BD398D"/>
    <w:rsid w:val="00BE5716"/>
    <w:rsid w:val="00C06641"/>
    <w:rsid w:val="00C204B8"/>
    <w:rsid w:val="00C33929"/>
    <w:rsid w:val="00C45E0D"/>
    <w:rsid w:val="00C54CD0"/>
    <w:rsid w:val="00C81BF8"/>
    <w:rsid w:val="00CB5004"/>
    <w:rsid w:val="00CE6DA3"/>
    <w:rsid w:val="00CF242A"/>
    <w:rsid w:val="00D201C6"/>
    <w:rsid w:val="00D75466"/>
    <w:rsid w:val="00D82E9F"/>
    <w:rsid w:val="00D846E8"/>
    <w:rsid w:val="00D90726"/>
    <w:rsid w:val="00DA3A19"/>
    <w:rsid w:val="00DF431E"/>
    <w:rsid w:val="00E05326"/>
    <w:rsid w:val="00E14B5B"/>
    <w:rsid w:val="00E23625"/>
    <w:rsid w:val="00E35256"/>
    <w:rsid w:val="00E70E54"/>
    <w:rsid w:val="00E72AC3"/>
    <w:rsid w:val="00E84277"/>
    <w:rsid w:val="00E86650"/>
    <w:rsid w:val="00E97A0E"/>
    <w:rsid w:val="00EC05DC"/>
    <w:rsid w:val="00ED611D"/>
    <w:rsid w:val="00F06D4A"/>
    <w:rsid w:val="00F10D90"/>
    <w:rsid w:val="00F408E7"/>
    <w:rsid w:val="00F4442E"/>
    <w:rsid w:val="00F47539"/>
    <w:rsid w:val="00F81C72"/>
    <w:rsid w:val="00F84E6B"/>
    <w:rsid w:val="00F95B63"/>
    <w:rsid w:val="00FA7DDF"/>
    <w:rsid w:val="00FB35B4"/>
    <w:rsid w:val="00FC1817"/>
    <w:rsid w:val="00FD389B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BC46"/>
  <w15:chartTrackingRefBased/>
  <w15:docId w15:val="{C8B6DB88-336A-4D91-B1FA-8C3FAE7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22E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7A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D338B"/>
  </w:style>
  <w:style w:type="paragraph" w:styleId="a8">
    <w:name w:val="footer"/>
    <w:basedOn w:val="a"/>
    <w:link w:val="a9"/>
    <w:uiPriority w:val="99"/>
    <w:unhideWhenUsed/>
    <w:rsid w:val="001D3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D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Petrova</dc:creator>
  <cp:keywords/>
  <dc:description/>
  <cp:lastModifiedBy>User</cp:lastModifiedBy>
  <cp:revision>13</cp:revision>
  <cp:lastPrinted>2023-04-26T07:36:00Z</cp:lastPrinted>
  <dcterms:created xsi:type="dcterms:W3CDTF">2023-04-10T12:04:00Z</dcterms:created>
  <dcterms:modified xsi:type="dcterms:W3CDTF">2023-04-27T05:56:00Z</dcterms:modified>
</cp:coreProperties>
</file>